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64E" w:rsidRDefault="0044264E" w:rsidP="002C181E">
      <w:pPr>
        <w:jc w:val="right"/>
        <w:rPr>
          <w:rFonts w:ascii="ＭＳ Ｐ明朝" w:eastAsia="ＭＳ Ｐ明朝" w:hAnsi="ＭＳ Ｐ明朝"/>
          <w:color w:val="808080" w:themeColor="background1" w:themeShade="80"/>
          <w:sz w:val="20"/>
        </w:rPr>
      </w:pPr>
      <w:r w:rsidRPr="0044264E">
        <w:rPr>
          <w:rFonts w:ascii="ＭＳ Ｐ明朝" w:eastAsia="ＭＳ Ｐ明朝" w:hAnsi="ＭＳ Ｐ明朝" w:hint="eastAsia"/>
          <w:color w:val="808080" w:themeColor="background1" w:themeShade="80"/>
          <w:sz w:val="20"/>
        </w:rPr>
        <w:t>日本糖尿病学会教育施設申請</w:t>
      </w:r>
    </w:p>
    <w:p w:rsidR="00867F7D" w:rsidRDefault="00867F7D" w:rsidP="002C181E">
      <w:pPr>
        <w:jc w:val="right"/>
        <w:rPr>
          <w:rFonts w:ascii="ＭＳ Ｐ明朝" w:eastAsia="ＭＳ Ｐ明朝" w:hAnsi="ＭＳ Ｐ明朝"/>
          <w:color w:val="808080" w:themeColor="background1" w:themeShade="80"/>
          <w:sz w:val="20"/>
        </w:rPr>
      </w:pPr>
    </w:p>
    <w:p w:rsidR="0044264E" w:rsidRPr="0044264E" w:rsidRDefault="0044264E" w:rsidP="00867F7D">
      <w:pPr>
        <w:jc w:val="center"/>
        <w:rPr>
          <w:rFonts w:ascii="ＭＳ Ｐ明朝" w:eastAsia="ＭＳ Ｐ明朝" w:hAnsi="ＭＳ Ｐ明朝"/>
          <w:b/>
          <w:sz w:val="24"/>
        </w:rPr>
      </w:pPr>
      <w:r w:rsidRPr="0044264E">
        <w:rPr>
          <w:rFonts w:ascii="ＭＳ Ｐ明朝" w:eastAsia="ＭＳ Ｐ明朝" w:hAnsi="ＭＳ Ｐ明朝" w:hint="eastAsia"/>
          <w:b/>
          <w:sz w:val="36"/>
        </w:rPr>
        <w:t>施設申請提出確認書</w:t>
      </w:r>
    </w:p>
    <w:p w:rsidR="0044264E" w:rsidRPr="00867F7D" w:rsidRDefault="0044264E" w:rsidP="00867F7D">
      <w:pPr>
        <w:spacing w:line="300" w:lineRule="exact"/>
        <w:jc w:val="center"/>
        <w:rPr>
          <w:rFonts w:ascii="ＭＳ Ｐ明朝" w:eastAsia="ＭＳ Ｐ明朝" w:hAnsi="ＭＳ Ｐ明朝"/>
          <w:sz w:val="22"/>
        </w:rPr>
      </w:pPr>
      <w:r w:rsidRPr="00867F7D">
        <w:rPr>
          <w:rFonts w:ascii="ＭＳ Ｐ明朝" w:eastAsia="ＭＳ Ｐ明朝" w:hAnsi="ＭＳ Ｐ明朝" w:hint="eastAsia"/>
          <w:sz w:val="22"/>
        </w:rPr>
        <w:t>ご提出前に必ずチェックのうえ、同封してください。</w:t>
      </w:r>
    </w:p>
    <w:p w:rsidR="0044264E" w:rsidRDefault="0044264E">
      <w:pPr>
        <w:rPr>
          <w:rFonts w:ascii="ＭＳ Ｐ明朝" w:eastAsia="ＭＳ Ｐ明朝" w:hAnsi="ＭＳ Ｐ明朝"/>
          <w:sz w:val="24"/>
        </w:rPr>
      </w:pPr>
    </w:p>
    <w:p w:rsidR="00240551" w:rsidRPr="00240551" w:rsidRDefault="00240551">
      <w:pPr>
        <w:rPr>
          <w:rFonts w:ascii="ＭＳ Ｐ明朝" w:eastAsia="ＭＳ Ｐ明朝" w:hAnsi="ＭＳ Ｐ明朝"/>
          <w:b/>
          <w:sz w:val="24"/>
          <w:szCs w:val="24"/>
          <w:u w:val="single"/>
        </w:rPr>
      </w:pPr>
      <w:r w:rsidRPr="00240551">
        <w:rPr>
          <w:rFonts w:ascii="ＭＳ Ｐ明朝" w:eastAsia="ＭＳ Ｐ明朝" w:hAnsi="ＭＳ Ｐ明朝" w:hint="eastAsia"/>
          <w:b/>
          <w:sz w:val="24"/>
          <w:szCs w:val="24"/>
          <w:u w:val="single"/>
        </w:rPr>
        <w:t xml:space="preserve">施設名および診療科名：　　　　　</w:t>
      </w:r>
    </w:p>
    <w:p w:rsidR="00240551" w:rsidRDefault="00240551">
      <w:pPr>
        <w:rPr>
          <w:rFonts w:ascii="ＭＳ Ｐ明朝" w:eastAsia="ＭＳ Ｐ明朝" w:hAnsi="ＭＳ Ｐ明朝"/>
          <w:sz w:val="24"/>
          <w:szCs w:val="24"/>
        </w:rPr>
      </w:pPr>
    </w:p>
    <w:p w:rsidR="002C181E" w:rsidRDefault="002C181E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44264E">
        <w:rPr>
          <w:rFonts w:ascii="ＭＳ Ｐ明朝" w:eastAsia="ＭＳ Ｐ明朝" w:hAnsi="ＭＳ Ｐ明朝" w:hint="eastAsia"/>
          <w:b/>
          <w:sz w:val="24"/>
        </w:rPr>
        <w:t>▼</w:t>
      </w:r>
      <w:r>
        <w:rPr>
          <w:rFonts w:ascii="ＭＳ Ｐ明朝" w:eastAsia="ＭＳ Ｐ明朝" w:hAnsi="ＭＳ Ｐ明朝" w:hint="eastAsia"/>
          <w:b/>
          <w:sz w:val="24"/>
        </w:rPr>
        <w:t>申請する診療科について</w:t>
      </w:r>
    </w:p>
    <w:p w:rsidR="002C181E" w:rsidRDefault="003441A4" w:rsidP="00867F7D">
      <w:pPr>
        <w:spacing w:line="320" w:lineRule="exact"/>
        <w:ind w:left="391" w:hangingChars="163" w:hanging="391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20116393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C181E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C181E">
        <w:rPr>
          <w:rFonts w:ascii="ＭＳ Ｐ明朝" w:eastAsia="ＭＳ Ｐ明朝" w:hAnsi="ＭＳ Ｐ明朝"/>
          <w:sz w:val="24"/>
        </w:rPr>
        <w:t xml:space="preserve"> </w:t>
      </w:r>
      <w:r w:rsidR="002C181E">
        <w:rPr>
          <w:rFonts w:ascii="ＭＳ Ｐ明朝" w:eastAsia="ＭＳ Ｐ明朝" w:hAnsi="ＭＳ Ｐ明朝" w:hint="eastAsia"/>
          <w:sz w:val="24"/>
        </w:rPr>
        <w:t>常勤の、研修指導医（区分：認定教育施設）／専門医（区分：教育関連施設）／糖尿病学会員（区分：連携教区施設）が在籍している</w:t>
      </w:r>
    </w:p>
    <w:p w:rsidR="002C181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8888101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C181E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C181E">
        <w:rPr>
          <w:rFonts w:ascii="ＭＳ Ｐ明朝" w:eastAsia="ＭＳ Ｐ明朝" w:hAnsi="ＭＳ Ｐ明朝"/>
          <w:sz w:val="24"/>
        </w:rPr>
        <w:t xml:space="preserve"> </w:t>
      </w:r>
      <w:r w:rsidR="002C181E">
        <w:rPr>
          <w:rFonts w:ascii="ＭＳ Ｐ明朝" w:eastAsia="ＭＳ Ｐ明朝" w:hAnsi="ＭＳ Ｐ明朝" w:hint="eastAsia"/>
          <w:sz w:val="24"/>
        </w:rPr>
        <w:t>外部から見て分かりやすい診療科名を標榜している</w:t>
      </w:r>
    </w:p>
    <w:p w:rsidR="002C181E" w:rsidRPr="00C951E3" w:rsidRDefault="002C181E" w:rsidP="00867F7D">
      <w:pPr>
        <w:spacing w:line="320" w:lineRule="exact"/>
        <w:ind w:leftChars="166" w:left="349"/>
        <w:rPr>
          <w:rFonts w:ascii="ＭＳ Ｐ明朝" w:eastAsia="ＭＳ Ｐ明朝" w:hAnsi="ＭＳ Ｐ明朝"/>
          <w:sz w:val="22"/>
        </w:rPr>
      </w:pPr>
      <w:r w:rsidRPr="00C951E3">
        <w:rPr>
          <w:rFonts w:ascii="ＭＳ Ｐ明朝" w:eastAsia="ＭＳ Ｐ明朝" w:hAnsi="ＭＳ Ｐ明朝" w:hint="eastAsia"/>
          <w:sz w:val="22"/>
        </w:rPr>
        <w:t>※「内科</w:t>
      </w:r>
      <w:r w:rsidR="00C951E3" w:rsidRPr="00C951E3">
        <w:rPr>
          <w:rFonts w:ascii="ＭＳ Ｐ明朝" w:eastAsia="ＭＳ Ｐ明朝" w:hAnsi="ＭＳ Ｐ明朝" w:hint="eastAsia"/>
          <w:sz w:val="22"/>
        </w:rPr>
        <w:t>（</w:t>
      </w:r>
      <w:bookmarkStart w:id="0" w:name="_GoBack"/>
      <w:bookmarkEnd w:id="0"/>
      <w:r w:rsidR="00C951E3" w:rsidRPr="00C951E3">
        <w:rPr>
          <w:rFonts w:ascii="ＭＳ Ｐ明朝" w:eastAsia="ＭＳ Ｐ明朝" w:hAnsi="ＭＳ Ｐ明朝" w:hint="eastAsia"/>
          <w:sz w:val="22"/>
        </w:rPr>
        <w:t>小児科）</w:t>
      </w:r>
      <w:r w:rsidRPr="00C951E3">
        <w:rPr>
          <w:rFonts w:ascii="ＭＳ Ｐ明朝" w:eastAsia="ＭＳ Ｐ明朝" w:hAnsi="ＭＳ Ｐ明朝" w:hint="eastAsia"/>
          <w:sz w:val="22"/>
        </w:rPr>
        <w:t>」と標榜されている場合は、「内科</w:t>
      </w:r>
      <w:r w:rsidR="00C951E3" w:rsidRPr="00C951E3">
        <w:rPr>
          <w:rFonts w:ascii="ＭＳ Ｐ明朝" w:eastAsia="ＭＳ Ｐ明朝" w:hAnsi="ＭＳ Ｐ明朝" w:hint="eastAsia"/>
          <w:sz w:val="22"/>
        </w:rPr>
        <w:t>（小児科）</w:t>
      </w:r>
      <w:r w:rsidRPr="00C951E3">
        <w:rPr>
          <w:rFonts w:ascii="ＭＳ Ｐ明朝" w:eastAsia="ＭＳ Ｐ明朝" w:hAnsi="ＭＳ Ｐ明朝" w:hint="eastAsia"/>
          <w:sz w:val="22"/>
        </w:rPr>
        <w:t>」が独立した診療科であること</w:t>
      </w:r>
    </w:p>
    <w:p w:rsidR="002C181E" w:rsidRPr="002C181E" w:rsidRDefault="002C181E" w:rsidP="00867F7D">
      <w:pPr>
        <w:spacing w:line="320" w:lineRule="exact"/>
        <w:rPr>
          <w:rFonts w:ascii="ＭＳ Ｐ明朝" w:eastAsia="ＭＳ Ｐ明朝" w:hAnsi="ＭＳ Ｐ明朝"/>
          <w:sz w:val="24"/>
          <w:szCs w:val="24"/>
        </w:rPr>
      </w:pPr>
    </w:p>
    <w:p w:rsidR="0044264E" w:rsidRDefault="0044264E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44264E">
        <w:rPr>
          <w:rFonts w:ascii="ＭＳ Ｐ明朝" w:eastAsia="ＭＳ Ｐ明朝" w:hAnsi="ＭＳ Ｐ明朝" w:hint="eastAsia"/>
          <w:b/>
          <w:sz w:val="24"/>
        </w:rPr>
        <w:t>▼</w:t>
      </w:r>
      <w:r w:rsidR="00240551">
        <w:rPr>
          <w:rFonts w:ascii="ＭＳ Ｐ明朝" w:eastAsia="ＭＳ Ｐ明朝" w:hAnsi="ＭＳ Ｐ明朝" w:hint="eastAsia"/>
          <w:b/>
          <w:sz w:val="24"/>
        </w:rPr>
        <w:t>併設</w:t>
      </w:r>
      <w:r w:rsidR="00633C64">
        <w:rPr>
          <w:rFonts w:ascii="ＭＳ Ｐ明朝" w:eastAsia="ＭＳ Ｐ明朝" w:hAnsi="ＭＳ Ｐ明朝" w:hint="eastAsia"/>
          <w:b/>
          <w:sz w:val="24"/>
        </w:rPr>
        <w:t>されている</w:t>
      </w:r>
      <w:r w:rsidR="00240551">
        <w:rPr>
          <w:rFonts w:ascii="ＭＳ Ｐ明朝" w:eastAsia="ＭＳ Ｐ明朝" w:hAnsi="ＭＳ Ｐ明朝" w:hint="eastAsia"/>
          <w:b/>
          <w:sz w:val="24"/>
        </w:rPr>
        <w:t>診療科について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21090324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814447">
        <w:rPr>
          <w:rFonts w:ascii="ＭＳ Ｐ明朝" w:eastAsia="ＭＳ Ｐ明朝" w:hAnsi="ＭＳ Ｐ明朝" w:hint="eastAsia"/>
          <w:sz w:val="24"/>
        </w:rPr>
        <w:t>【外　科】が併設されている</w:t>
      </w:r>
    </w:p>
    <w:p w:rsidR="00814447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15654043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814447">
        <w:rPr>
          <w:rFonts w:ascii="ＭＳ Ｐ明朝" w:eastAsia="ＭＳ Ｐ明朝" w:hAnsi="ＭＳ Ｐ明朝" w:hint="eastAsia"/>
          <w:sz w:val="24"/>
        </w:rPr>
        <w:t>【神経内科】が併設されている</w:t>
      </w:r>
    </w:p>
    <w:p w:rsidR="00814447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10681524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814447">
        <w:rPr>
          <w:rFonts w:ascii="ＭＳ Ｐ明朝" w:eastAsia="ＭＳ Ｐ明朝" w:hAnsi="ＭＳ Ｐ明朝" w:hint="eastAsia"/>
          <w:sz w:val="24"/>
        </w:rPr>
        <w:t>【循環器内科】が併設されている</w:t>
      </w:r>
    </w:p>
    <w:p w:rsidR="00814447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712305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814447">
        <w:rPr>
          <w:rFonts w:ascii="ＭＳ Ｐ明朝" w:eastAsia="ＭＳ Ｐ明朝" w:hAnsi="ＭＳ Ｐ明朝" w:hint="eastAsia"/>
          <w:sz w:val="24"/>
        </w:rPr>
        <w:t>【脳神経外科】が併設されている</w:t>
      </w:r>
    </w:p>
    <w:p w:rsidR="00814447" w:rsidRPr="00240551" w:rsidRDefault="00814447" w:rsidP="00867F7D">
      <w:pPr>
        <w:spacing w:line="320" w:lineRule="exact"/>
        <w:ind w:left="255" w:hangingChars="116" w:hanging="255"/>
        <w:rPr>
          <w:rFonts w:ascii="ＭＳ Ｐ明朝" w:eastAsia="ＭＳ Ｐ明朝" w:hAnsi="ＭＳ Ｐ明朝"/>
          <w:color w:val="0000FF"/>
          <w:sz w:val="22"/>
        </w:rPr>
      </w:pPr>
      <w:r w:rsidRPr="00240551">
        <w:rPr>
          <w:rFonts w:ascii="ＭＳ Ｐ明朝" w:eastAsia="ＭＳ Ｐ明朝" w:hAnsi="ＭＳ Ｐ明朝" w:hint="eastAsia"/>
          <w:color w:val="0000FF"/>
          <w:sz w:val="22"/>
        </w:rPr>
        <w:t>※上記の診療科が併設されてない場合は</w:t>
      </w:r>
      <w:r w:rsidRPr="002C181E">
        <w:rPr>
          <w:rFonts w:ascii="ＭＳ Ｐ明朝" w:eastAsia="ＭＳ Ｐ明朝" w:hAnsi="ＭＳ Ｐ明朝" w:hint="eastAsia"/>
          <w:color w:val="0000FF"/>
          <w:sz w:val="22"/>
        </w:rPr>
        <w:t>連携先施設</w:t>
      </w:r>
      <w:r w:rsidR="00240551" w:rsidRPr="002C181E">
        <w:rPr>
          <w:rFonts w:ascii="ＭＳ Ｐ明朝" w:eastAsia="ＭＳ Ｐ明朝" w:hAnsi="ＭＳ Ｐ明朝" w:hint="eastAsia"/>
          <w:color w:val="0000FF"/>
          <w:sz w:val="22"/>
        </w:rPr>
        <w:t>名などを</w:t>
      </w:r>
      <w:r w:rsidRPr="002C181E">
        <w:rPr>
          <w:rFonts w:ascii="ＭＳ Ｐ明朝" w:eastAsia="ＭＳ Ｐ明朝" w:hAnsi="ＭＳ Ｐ明朝" w:hint="eastAsia"/>
          <w:color w:val="0000FF"/>
          <w:sz w:val="22"/>
        </w:rPr>
        <w:t>研修カリキュラムチェックリストの特記事項欄に記載し</w:t>
      </w:r>
      <w:r w:rsidR="00240551" w:rsidRPr="00240551">
        <w:rPr>
          <w:rFonts w:ascii="ＭＳ Ｐ明朝" w:eastAsia="ＭＳ Ｐ明朝" w:hAnsi="ＭＳ Ｐ明朝" w:hint="eastAsia"/>
          <w:color w:val="0000FF"/>
          <w:sz w:val="22"/>
        </w:rPr>
        <w:t>、どのように糖尿病専門研修を行っているか</w:t>
      </w:r>
      <w:r w:rsidRPr="00240551">
        <w:rPr>
          <w:rFonts w:ascii="ＭＳ Ｐ明朝" w:eastAsia="ＭＳ Ｐ明朝" w:hAnsi="ＭＳ Ｐ明朝" w:hint="eastAsia"/>
          <w:color w:val="0000FF"/>
          <w:sz w:val="22"/>
          <w:u w:val="single"/>
        </w:rPr>
        <w:t>研修計画書</w:t>
      </w:r>
      <w:r w:rsidRPr="00240551">
        <w:rPr>
          <w:rFonts w:ascii="ＭＳ Ｐ明朝" w:eastAsia="ＭＳ Ｐ明朝" w:hAnsi="ＭＳ Ｐ明朝" w:hint="eastAsia"/>
          <w:color w:val="0000FF"/>
          <w:sz w:val="22"/>
        </w:rPr>
        <w:t>に記載が必要です。</w:t>
      </w:r>
    </w:p>
    <w:p w:rsidR="0044264E" w:rsidRPr="00814447" w:rsidRDefault="0044264E" w:rsidP="00867F7D">
      <w:pPr>
        <w:spacing w:line="320" w:lineRule="exact"/>
        <w:rPr>
          <w:rFonts w:ascii="ＭＳ Ｐ明朝" w:eastAsia="ＭＳ Ｐ明朝" w:hAnsi="ＭＳ Ｐ明朝"/>
          <w:sz w:val="24"/>
        </w:rPr>
      </w:pPr>
    </w:p>
    <w:p w:rsidR="0044264E" w:rsidRPr="0044264E" w:rsidRDefault="0044264E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44264E">
        <w:rPr>
          <w:rFonts w:ascii="ＭＳ Ｐ明朝" w:eastAsia="ＭＳ Ｐ明朝" w:hAnsi="ＭＳ Ｐ明朝" w:hint="eastAsia"/>
          <w:b/>
          <w:sz w:val="24"/>
        </w:rPr>
        <w:t>▼提出</w:t>
      </w:r>
      <w:r w:rsidR="00240551">
        <w:rPr>
          <w:rFonts w:ascii="ＭＳ Ｐ明朝" w:eastAsia="ＭＳ Ｐ明朝" w:hAnsi="ＭＳ Ｐ明朝" w:hint="eastAsia"/>
          <w:b/>
          <w:sz w:val="24"/>
        </w:rPr>
        <w:t>必要</w:t>
      </w:r>
      <w:r w:rsidRPr="0044264E">
        <w:rPr>
          <w:rFonts w:ascii="ＭＳ Ｐ明朝" w:eastAsia="ＭＳ Ｐ明朝" w:hAnsi="ＭＳ Ｐ明朝" w:hint="eastAsia"/>
          <w:b/>
          <w:sz w:val="24"/>
        </w:rPr>
        <w:t>書類チェック</w:t>
      </w:r>
    </w:p>
    <w:p w:rsidR="0044264E" w:rsidRPr="00240551" w:rsidRDefault="0044264E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240551">
        <w:rPr>
          <w:rFonts w:ascii="ＭＳ Ｐ明朝" w:eastAsia="ＭＳ Ｐ明朝" w:hAnsi="ＭＳ Ｐ明朝" w:hint="eastAsia"/>
          <w:b/>
          <w:sz w:val="24"/>
        </w:rPr>
        <w:t>全施設区分共通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979993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施設申請書</w:t>
      </w:r>
      <w:r w:rsidR="00240551">
        <w:rPr>
          <w:rFonts w:ascii="ＭＳ Ｐ明朝" w:eastAsia="ＭＳ Ｐ明朝" w:hAnsi="ＭＳ Ｐ明朝" w:hint="eastAsia"/>
          <w:sz w:val="24"/>
        </w:rPr>
        <w:t xml:space="preserve"> （Excel</w:t>
      </w:r>
      <w:r w:rsidR="00240551">
        <w:rPr>
          <w:rFonts w:ascii="ＭＳ Ｐ明朝" w:eastAsia="ＭＳ Ｐ明朝" w:hAnsi="ＭＳ Ｐ明朝"/>
          <w:sz w:val="24"/>
        </w:rPr>
        <w:t xml:space="preserve"> </w:t>
      </w:r>
      <w:r w:rsidR="00240551">
        <w:rPr>
          <w:rFonts w:ascii="ＭＳ Ｐ明朝" w:eastAsia="ＭＳ Ｐ明朝" w:hAnsi="ＭＳ Ｐ明朝" w:hint="eastAsia"/>
          <w:sz w:val="24"/>
        </w:rPr>
        <w:t>1ページ目）</w:t>
      </w:r>
    </w:p>
    <w:p w:rsidR="0044264E" w:rsidRPr="00240551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128315103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診療および教育施設内容証明書</w:t>
      </w:r>
      <w:r w:rsidR="00240551">
        <w:rPr>
          <w:rFonts w:ascii="ＭＳ Ｐ明朝" w:eastAsia="ＭＳ Ｐ明朝" w:hAnsi="ＭＳ Ｐ明朝" w:hint="eastAsia"/>
          <w:sz w:val="24"/>
        </w:rPr>
        <w:t xml:space="preserve"> （Excel</w:t>
      </w:r>
      <w:r w:rsidR="00240551">
        <w:rPr>
          <w:rFonts w:ascii="ＭＳ Ｐ明朝" w:eastAsia="ＭＳ Ｐ明朝" w:hAnsi="ＭＳ Ｐ明朝"/>
          <w:sz w:val="24"/>
        </w:rPr>
        <w:t xml:space="preserve"> </w:t>
      </w:r>
      <w:r w:rsidR="00240551">
        <w:rPr>
          <w:rFonts w:ascii="ＭＳ Ｐ明朝" w:eastAsia="ＭＳ Ｐ明朝" w:hAnsi="ＭＳ Ｐ明朝" w:hint="eastAsia"/>
          <w:sz w:val="24"/>
        </w:rPr>
        <w:t>2ページ目）</w:t>
      </w:r>
    </w:p>
    <w:p w:rsidR="0044264E" w:rsidRPr="00633C64" w:rsidRDefault="003441A4" w:rsidP="00867F7D">
      <w:pPr>
        <w:spacing w:line="320" w:lineRule="exact"/>
        <w:rPr>
          <w:rFonts w:ascii="ＭＳ Ｐ明朝" w:eastAsia="ＭＳ Ｐ明朝" w:hAnsi="ＭＳ Ｐ明朝"/>
          <w:color w:val="0000FF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4620036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研修指導の補助ができる医師リスト</w:t>
      </w:r>
      <w:r w:rsidR="00240551">
        <w:rPr>
          <w:rFonts w:ascii="ＭＳ Ｐ明朝" w:eastAsia="ＭＳ Ｐ明朝" w:hAnsi="ＭＳ Ｐ明朝" w:hint="eastAsia"/>
          <w:sz w:val="24"/>
        </w:rPr>
        <w:t xml:space="preserve"> </w:t>
      </w:r>
      <w:r w:rsidR="00240551" w:rsidRPr="00633C64">
        <w:rPr>
          <w:rFonts w:ascii="ＭＳ Ｐ明朝" w:eastAsia="ＭＳ Ｐ明朝" w:hAnsi="ＭＳ Ｐ明朝" w:hint="eastAsia"/>
          <w:color w:val="0000FF"/>
          <w:sz w:val="20"/>
        </w:rPr>
        <w:t>※いない場合も「なし」として提出が必要です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6512833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施設ホームページ等の画面印刷</w:t>
      </w:r>
    </w:p>
    <w:p w:rsidR="0044264E" w:rsidRPr="00633C64" w:rsidRDefault="003441A4" w:rsidP="00867F7D">
      <w:pPr>
        <w:spacing w:line="320" w:lineRule="exact"/>
        <w:rPr>
          <w:rFonts w:ascii="ＭＳ Ｐ明朝" w:eastAsia="ＭＳ Ｐ明朝" w:hAnsi="ＭＳ Ｐ明朝"/>
          <w:color w:val="0000FF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4365683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研修カリキュラムチェックリスト（施設用）</w:t>
      </w:r>
      <w:r w:rsidR="00240551">
        <w:rPr>
          <w:rFonts w:ascii="ＭＳ Ｐ明朝" w:eastAsia="ＭＳ Ｐ明朝" w:hAnsi="ＭＳ Ｐ明朝" w:hint="eastAsia"/>
          <w:sz w:val="24"/>
        </w:rPr>
        <w:t xml:space="preserve"> </w:t>
      </w:r>
      <w:r w:rsidR="00240551" w:rsidRPr="00633C64">
        <w:rPr>
          <w:rFonts w:ascii="ＭＳ Ｐ明朝" w:eastAsia="ＭＳ Ｐ明朝" w:hAnsi="ＭＳ Ｐ明朝" w:hint="eastAsia"/>
          <w:color w:val="0000FF"/>
        </w:rPr>
        <w:t>※認定教育施設Ⅰはすべて「〇」の必要があります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15387386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研修計画書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14138202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食事指導を行っていることを示す資料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285791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糖尿病患者教育活動を行っていることを示す資料</w:t>
      </w:r>
    </w:p>
    <w:p w:rsidR="0044264E" w:rsidRDefault="0044264E" w:rsidP="00867F7D">
      <w:pPr>
        <w:spacing w:line="320" w:lineRule="exact"/>
        <w:rPr>
          <w:rFonts w:ascii="ＭＳ Ｐ明朝" w:eastAsia="ＭＳ Ｐ明朝" w:hAnsi="ＭＳ Ｐ明朝"/>
          <w:sz w:val="24"/>
        </w:rPr>
      </w:pPr>
    </w:p>
    <w:p w:rsidR="0044264E" w:rsidRPr="00240551" w:rsidRDefault="00814447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240551">
        <w:rPr>
          <w:rFonts w:ascii="ＭＳ Ｐ明朝" w:eastAsia="ＭＳ Ｐ明朝" w:hAnsi="ＭＳ Ｐ明朝" w:hint="eastAsia"/>
          <w:b/>
          <w:sz w:val="24"/>
        </w:rPr>
        <w:t>施設区分：</w:t>
      </w:r>
      <w:r w:rsidR="0044264E" w:rsidRPr="00240551">
        <w:rPr>
          <w:rFonts w:ascii="ＭＳ Ｐ明朝" w:eastAsia="ＭＳ Ｐ明朝" w:hAnsi="ＭＳ Ｐ明朝" w:hint="eastAsia"/>
          <w:b/>
          <w:sz w:val="24"/>
        </w:rPr>
        <w:t>認定教育施設Ⅲ（無床）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10684144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症例報告3</w:t>
      </w:r>
      <w:r w:rsidR="0044264E">
        <w:rPr>
          <w:rFonts w:ascii="ＭＳ Ｐ明朝" w:eastAsia="ＭＳ Ｐ明朝" w:hAnsi="ＭＳ Ｐ明朝"/>
          <w:sz w:val="24"/>
        </w:rPr>
        <w:t>0</w:t>
      </w:r>
      <w:r w:rsidR="0044264E">
        <w:rPr>
          <w:rFonts w:ascii="ＭＳ Ｐ明朝" w:eastAsia="ＭＳ Ｐ明朝" w:hAnsi="ＭＳ Ｐ明朝" w:hint="eastAsia"/>
          <w:sz w:val="24"/>
        </w:rPr>
        <w:t>症例</w:t>
      </w:r>
    </w:p>
    <w:p w:rsidR="0044264E" w:rsidRDefault="0044264E" w:rsidP="00867F7D">
      <w:pPr>
        <w:spacing w:line="320" w:lineRule="exact"/>
        <w:rPr>
          <w:rFonts w:ascii="ＭＳ Ｐ明朝" w:eastAsia="ＭＳ Ｐ明朝" w:hAnsi="ＭＳ Ｐ明朝"/>
          <w:sz w:val="24"/>
        </w:rPr>
      </w:pPr>
    </w:p>
    <w:p w:rsidR="0044264E" w:rsidRPr="00240551" w:rsidRDefault="00814447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240551">
        <w:rPr>
          <w:rFonts w:ascii="ＭＳ Ｐ明朝" w:eastAsia="ＭＳ Ｐ明朝" w:hAnsi="ＭＳ Ｐ明朝" w:hint="eastAsia"/>
          <w:b/>
          <w:sz w:val="24"/>
        </w:rPr>
        <w:t>施設区分：</w:t>
      </w:r>
      <w:r w:rsidR="0044264E" w:rsidRPr="00240551">
        <w:rPr>
          <w:rFonts w:ascii="ＭＳ Ｐ明朝" w:eastAsia="ＭＳ Ｐ明朝" w:hAnsi="ＭＳ Ｐ明朝" w:hint="eastAsia"/>
          <w:b/>
          <w:sz w:val="24"/>
        </w:rPr>
        <w:t>教育関連施設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6535182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814447">
        <w:rPr>
          <w:rFonts w:ascii="ＭＳ Ｐ明朝" w:eastAsia="ＭＳ Ｐ明朝" w:hAnsi="ＭＳ Ｐ明朝" w:hint="eastAsia"/>
          <w:sz w:val="24"/>
        </w:rPr>
        <w:t>教育関連施設証明書</w:t>
      </w:r>
      <w:r w:rsidR="00240551">
        <w:rPr>
          <w:rFonts w:ascii="ＭＳ Ｐ明朝" w:eastAsia="ＭＳ Ｐ明朝" w:hAnsi="ＭＳ Ｐ明朝" w:hint="eastAsia"/>
          <w:sz w:val="24"/>
        </w:rPr>
        <w:t xml:space="preserve">　（Excelのシートで分かれています）</w:t>
      </w:r>
    </w:p>
    <w:p w:rsidR="0044264E" w:rsidRDefault="0044264E" w:rsidP="00867F7D">
      <w:pPr>
        <w:spacing w:line="320" w:lineRule="exact"/>
        <w:rPr>
          <w:rFonts w:ascii="ＭＳ Ｐ明朝" w:eastAsia="ＭＳ Ｐ明朝" w:hAnsi="ＭＳ Ｐ明朝"/>
          <w:sz w:val="24"/>
        </w:rPr>
      </w:pPr>
    </w:p>
    <w:p w:rsidR="0044264E" w:rsidRPr="00240551" w:rsidRDefault="00814447" w:rsidP="00867F7D">
      <w:pPr>
        <w:spacing w:line="320" w:lineRule="exact"/>
        <w:rPr>
          <w:rFonts w:ascii="ＭＳ Ｐ明朝" w:eastAsia="ＭＳ Ｐ明朝" w:hAnsi="ＭＳ Ｐ明朝"/>
          <w:b/>
          <w:sz w:val="24"/>
        </w:rPr>
      </w:pPr>
      <w:r w:rsidRPr="00240551">
        <w:rPr>
          <w:rFonts w:ascii="ＭＳ Ｐ明朝" w:eastAsia="ＭＳ Ｐ明朝" w:hAnsi="ＭＳ Ｐ明朝" w:hint="eastAsia"/>
          <w:b/>
          <w:sz w:val="24"/>
        </w:rPr>
        <w:t>施設区分：</w:t>
      </w:r>
      <w:r w:rsidR="0044264E" w:rsidRPr="00240551">
        <w:rPr>
          <w:rFonts w:ascii="ＭＳ Ｐ明朝" w:eastAsia="ＭＳ Ｐ明朝" w:hAnsi="ＭＳ Ｐ明朝" w:hint="eastAsia"/>
          <w:b/>
          <w:sz w:val="24"/>
        </w:rPr>
        <w:t>連携教育施設（小児科）</w:t>
      </w:r>
    </w:p>
    <w:p w:rsidR="0044264E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-164701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内科と共同して行う症例検討会の資料</w:t>
      </w:r>
    </w:p>
    <w:p w:rsidR="0044264E" w:rsidRPr="00240551" w:rsidRDefault="003441A4" w:rsidP="00867F7D">
      <w:pPr>
        <w:spacing w:line="320" w:lineRule="exact"/>
        <w:rPr>
          <w:rFonts w:ascii="ＭＳ Ｐ明朝" w:eastAsia="ＭＳ Ｐ明朝" w:hAnsi="ＭＳ Ｐ明朝"/>
          <w:sz w:val="24"/>
        </w:rPr>
      </w:pPr>
      <w:sdt>
        <w:sdtPr>
          <w:rPr>
            <w:rFonts w:ascii="ＭＳ Ｐ明朝" w:eastAsia="ＭＳ Ｐ明朝" w:hAnsi="ＭＳ Ｐ明朝" w:hint="eastAsia"/>
            <w:sz w:val="24"/>
          </w:rPr>
          <w:id w:val="1544278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40551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240551">
        <w:rPr>
          <w:rFonts w:ascii="ＭＳ Ｐ明朝" w:eastAsia="ＭＳ Ｐ明朝" w:hAnsi="ＭＳ Ｐ明朝"/>
          <w:sz w:val="24"/>
        </w:rPr>
        <w:t xml:space="preserve"> </w:t>
      </w:r>
      <w:r w:rsidR="0044264E">
        <w:rPr>
          <w:rFonts w:ascii="ＭＳ Ｐ明朝" w:eastAsia="ＭＳ Ｐ明朝" w:hAnsi="ＭＳ Ｐ明朝" w:hint="eastAsia"/>
          <w:sz w:val="24"/>
        </w:rPr>
        <w:t>小児科サマーキャンプへの参加を示す資料</w:t>
      </w:r>
    </w:p>
    <w:p w:rsidR="00814447" w:rsidRPr="0044264E" w:rsidRDefault="00814447" w:rsidP="00867F7D">
      <w:pPr>
        <w:spacing w:line="320" w:lineRule="exact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以上</w:t>
      </w:r>
    </w:p>
    <w:sectPr w:rsidR="00814447" w:rsidRPr="0044264E" w:rsidSect="002C181E">
      <w:pgSz w:w="11906" w:h="16838"/>
      <w:pgMar w:top="851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1A4" w:rsidRDefault="003441A4" w:rsidP="002C181E">
      <w:r>
        <w:separator/>
      </w:r>
    </w:p>
  </w:endnote>
  <w:endnote w:type="continuationSeparator" w:id="0">
    <w:p w:rsidR="003441A4" w:rsidRDefault="003441A4" w:rsidP="002C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1A4" w:rsidRDefault="003441A4" w:rsidP="002C181E">
      <w:r>
        <w:separator/>
      </w:r>
    </w:p>
  </w:footnote>
  <w:footnote w:type="continuationSeparator" w:id="0">
    <w:p w:rsidR="003441A4" w:rsidRDefault="003441A4" w:rsidP="002C1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64E"/>
    <w:rsid w:val="00240551"/>
    <w:rsid w:val="002C181E"/>
    <w:rsid w:val="003441A4"/>
    <w:rsid w:val="0044264E"/>
    <w:rsid w:val="00633C64"/>
    <w:rsid w:val="00814447"/>
    <w:rsid w:val="00867F7D"/>
    <w:rsid w:val="00AD7F2E"/>
    <w:rsid w:val="00C9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A84393"/>
  <w15:chartTrackingRefBased/>
  <w15:docId w15:val="{9BD8CD00-AF33-43D4-8F33-0D29C98E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0551"/>
    <w:rPr>
      <w:color w:val="808080"/>
    </w:rPr>
  </w:style>
  <w:style w:type="paragraph" w:styleId="a4">
    <w:name w:val="header"/>
    <w:basedOn w:val="a"/>
    <w:link w:val="a5"/>
    <w:uiPriority w:val="99"/>
    <w:unhideWhenUsed/>
    <w:rsid w:val="002C1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181E"/>
  </w:style>
  <w:style w:type="paragraph" w:styleId="a6">
    <w:name w:val="footer"/>
    <w:basedOn w:val="a"/>
    <w:link w:val="a7"/>
    <w:uiPriority w:val="99"/>
    <w:unhideWhenUsed/>
    <w:rsid w:val="002C1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1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2024-03-17T10:40:00Z</dcterms:created>
  <dcterms:modified xsi:type="dcterms:W3CDTF">2024-03-18T02:00:00Z</dcterms:modified>
</cp:coreProperties>
</file>